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C9157" w14:textId="6930ABB6" w:rsidR="006023DC" w:rsidRPr="003C5908" w:rsidRDefault="005F3ADE">
      <w:pPr>
        <w:kinsoku w:val="0"/>
        <w:overflowPunct w:val="0"/>
        <w:rPr>
          <w:rFonts w:ascii="Arial" w:eastAsia="ＭＳ Ｐ明朝" w:hAnsi="Arial"/>
          <w:sz w:val="21"/>
          <w:szCs w:val="21"/>
          <w:lang w:val="pt-BR"/>
        </w:rPr>
      </w:pPr>
      <w:r>
        <w:rPr>
          <w:rFonts w:ascii="Arial" w:eastAsia="ＭＳ Ｐ明朝" w:hAnsi="Arial" w:hint="eastAsia"/>
          <w:sz w:val="21"/>
          <w:szCs w:val="21"/>
        </w:rPr>
        <w:t>Return to</w:t>
      </w:r>
      <w:r w:rsidR="007F34EF" w:rsidRPr="00BB5FE5">
        <w:rPr>
          <w:rFonts w:ascii="Arial" w:eastAsia="ＭＳ Ｐ明朝" w:hAnsi="Arial" w:hint="eastAsia"/>
          <w:sz w:val="21"/>
          <w:szCs w:val="21"/>
        </w:rPr>
        <w:t xml:space="preserve">　</w:t>
      </w:r>
      <w:hyperlink r:id="rId8" w:history="1">
        <w:r w:rsidR="00925C75" w:rsidRPr="00DD3BA4">
          <w:rPr>
            <w:rStyle w:val="a7"/>
            <w:rFonts w:ascii="Arial" w:eastAsia="ＭＳ Ｐ明朝" w:hAnsi="Arial" w:hint="eastAsia"/>
            <w:sz w:val="21"/>
            <w:szCs w:val="21"/>
            <w:lang w:val="pt-BR"/>
          </w:rPr>
          <w:t>issm_</w:t>
        </w:r>
        <w:r w:rsidR="000B1731">
          <w:rPr>
            <w:rStyle w:val="a7"/>
            <w:rFonts w:ascii="Arial" w:eastAsia="ＭＳ Ｐ明朝" w:hAnsi="Arial" w:hint="eastAsia"/>
            <w:sz w:val="21"/>
            <w:szCs w:val="21"/>
            <w:lang w:val="pt-BR"/>
          </w:rPr>
          <w:t>2024</w:t>
        </w:r>
        <w:r w:rsidR="00925C75" w:rsidRPr="00DD3BA4">
          <w:rPr>
            <w:rStyle w:val="a7"/>
            <w:rFonts w:ascii="Arial" w:eastAsia="ＭＳ Ｐ明朝" w:hAnsi="Arial" w:hint="eastAsia"/>
            <w:sz w:val="21"/>
            <w:szCs w:val="21"/>
            <w:lang w:val="pt-BR"/>
          </w:rPr>
          <w:t>@semiconportal.com</w:t>
        </w:r>
      </w:hyperlink>
    </w:p>
    <w:p w14:paraId="3BB0A37A" w14:textId="4EFA91B5" w:rsidR="007F34EF" w:rsidRPr="005F3ADE" w:rsidRDefault="005F3ADE" w:rsidP="005F3ADE">
      <w:pPr>
        <w:kinsoku w:val="0"/>
        <w:overflowPunct w:val="0"/>
        <w:spacing w:line="240" w:lineRule="atLeast"/>
        <w:ind w:right="-35"/>
        <w:jc w:val="right"/>
        <w:rPr>
          <w:rFonts w:ascii="Arial" w:eastAsia="ＭＳ Ｐ明朝" w:hAnsi="Arial"/>
          <w:sz w:val="21"/>
          <w:szCs w:val="21"/>
          <w:u w:val="single"/>
        </w:rPr>
      </w:pPr>
      <w:r>
        <w:rPr>
          <w:rFonts w:ascii="Arial" w:eastAsia="ＭＳ Ｐ明朝" w:hAnsi="Arial" w:hint="eastAsia"/>
          <w:sz w:val="21"/>
          <w:szCs w:val="21"/>
        </w:rPr>
        <w:t xml:space="preserve">Date </w:t>
      </w:r>
      <w:r>
        <w:rPr>
          <w:rFonts w:ascii="Arial" w:eastAsia="ＭＳ Ｐ明朝" w:hAnsi="Arial"/>
          <w:sz w:val="21"/>
          <w:szCs w:val="21"/>
          <w:u w:val="single"/>
        </w:rPr>
        <w:tab/>
      </w:r>
      <w:r>
        <w:rPr>
          <w:rFonts w:ascii="Arial" w:eastAsia="ＭＳ Ｐ明朝" w:hAnsi="Arial"/>
          <w:sz w:val="21"/>
          <w:szCs w:val="21"/>
          <w:u w:val="single"/>
        </w:rPr>
        <w:tab/>
      </w:r>
      <w:r>
        <w:rPr>
          <w:rFonts w:ascii="Arial" w:eastAsia="ＭＳ Ｐ明朝" w:hAnsi="Arial"/>
          <w:sz w:val="21"/>
          <w:szCs w:val="21"/>
          <w:u w:val="single"/>
        </w:rPr>
        <w:tab/>
      </w:r>
      <w:r>
        <w:rPr>
          <w:rFonts w:ascii="Arial" w:eastAsia="ＭＳ Ｐ明朝" w:hAnsi="Arial"/>
          <w:sz w:val="21"/>
          <w:szCs w:val="21"/>
          <w:u w:val="single"/>
        </w:rPr>
        <w:tab/>
      </w:r>
    </w:p>
    <w:p w14:paraId="7705309B" w14:textId="77777777" w:rsidR="007F34EF" w:rsidRPr="00BB5FE5" w:rsidRDefault="007F34EF" w:rsidP="00BB5FE5">
      <w:pPr>
        <w:kinsoku w:val="0"/>
        <w:overflowPunct w:val="0"/>
        <w:spacing w:line="0" w:lineRule="atLeast"/>
        <w:rPr>
          <w:rFonts w:ascii="Arial" w:eastAsia="ＭＳ Ｐ明朝" w:hAnsi="Arial"/>
          <w:sz w:val="21"/>
          <w:szCs w:val="21"/>
        </w:rPr>
      </w:pPr>
    </w:p>
    <w:p w14:paraId="1D26B156" w14:textId="36762EF0" w:rsidR="007F34EF" w:rsidRPr="00BB5FE5" w:rsidRDefault="005F3ADE" w:rsidP="00BB5FE5">
      <w:pPr>
        <w:kinsoku w:val="0"/>
        <w:overflowPunct w:val="0"/>
        <w:spacing w:line="0" w:lineRule="atLeast"/>
        <w:jc w:val="center"/>
        <w:rPr>
          <w:rFonts w:ascii="Arial" w:eastAsia="ＭＳ Ｐ明朝" w:hAnsi="Arial"/>
          <w:b/>
          <w:bCs/>
          <w:szCs w:val="21"/>
        </w:rPr>
      </w:pPr>
      <w:r>
        <w:rPr>
          <w:rFonts w:ascii="Arial" w:eastAsia="ＭＳ Ｐ明朝" w:hAnsi="Arial" w:hint="eastAsia"/>
          <w:b/>
          <w:bCs/>
          <w:szCs w:val="21"/>
        </w:rPr>
        <w:t>Sponsorship Application for ISSM 2024</w:t>
      </w:r>
    </w:p>
    <w:p w14:paraId="706DE091" w14:textId="77777777" w:rsidR="007F34EF" w:rsidRPr="00A2467D" w:rsidRDefault="007F34EF" w:rsidP="00BB5FE5">
      <w:pPr>
        <w:kinsoku w:val="0"/>
        <w:overflowPunct w:val="0"/>
        <w:spacing w:line="0" w:lineRule="atLeast"/>
        <w:jc w:val="center"/>
        <w:rPr>
          <w:rFonts w:ascii="Arial" w:eastAsia="ＭＳ Ｐ明朝" w:hAnsi="Arial"/>
          <w:b/>
          <w:bCs/>
          <w:szCs w:val="21"/>
        </w:rPr>
      </w:pPr>
    </w:p>
    <w:p w14:paraId="285D45AE" w14:textId="77777777" w:rsidR="00D235CF" w:rsidRDefault="00D235CF">
      <w:pPr>
        <w:kinsoku w:val="0"/>
        <w:overflowPunct w:val="0"/>
        <w:spacing w:line="160" w:lineRule="atLeast"/>
        <w:rPr>
          <w:rFonts w:ascii="Arial" w:eastAsia="ＭＳ Ｐ明朝" w:hAnsi="Arial"/>
          <w:sz w:val="21"/>
          <w:szCs w:val="21"/>
        </w:rPr>
      </w:pPr>
    </w:p>
    <w:p w14:paraId="1F539BB7" w14:textId="4C282045" w:rsidR="005F3ADE" w:rsidRPr="00BB5FE5" w:rsidRDefault="005F3ADE">
      <w:pPr>
        <w:kinsoku w:val="0"/>
        <w:overflowPunct w:val="0"/>
        <w:spacing w:line="160" w:lineRule="atLeast"/>
        <w:rPr>
          <w:rFonts w:ascii="Arial" w:eastAsia="ＭＳ Ｐ明朝" w:hAnsi="Arial"/>
          <w:sz w:val="21"/>
          <w:szCs w:val="21"/>
        </w:rPr>
      </w:pPr>
      <w:r>
        <w:rPr>
          <w:rFonts w:ascii="Arial" w:eastAsia="ＭＳ Ｐ明朝" w:hAnsi="Arial" w:hint="eastAsia"/>
          <w:sz w:val="21"/>
          <w:szCs w:val="21"/>
        </w:rPr>
        <w:t>Select the sponsorship level</w:t>
      </w:r>
    </w:p>
    <w:p w14:paraId="1D46EA6C" w14:textId="79A26E5B" w:rsidR="007F34EF" w:rsidRPr="005313C6" w:rsidRDefault="005738F8" w:rsidP="005313C6">
      <w:pPr>
        <w:kinsoku w:val="0"/>
        <w:overflowPunct w:val="0"/>
        <w:ind w:leftChars="1064" w:left="2554"/>
        <w:rPr>
          <w:rFonts w:ascii="Arial" w:eastAsia="ＭＳ Ｐ明朝" w:hAnsi="Arial"/>
          <w:szCs w:val="21"/>
          <w:u w:val="single"/>
        </w:rPr>
      </w:pPr>
      <w:r w:rsidRPr="005313C6">
        <w:rPr>
          <w:rFonts w:ascii="Arial" w:eastAsia="ＭＳ Ｐ明朝" w:hAnsi="Arial" w:hint="eastAsia"/>
          <w:szCs w:val="21"/>
          <w:u w:val="single"/>
        </w:rPr>
        <w:t>（　　）</w:t>
      </w:r>
      <w:r w:rsidR="005F3ADE">
        <w:rPr>
          <w:rFonts w:ascii="Arial" w:eastAsia="ＭＳ Ｐ明朝" w:hAnsi="Arial" w:hint="eastAsia"/>
          <w:szCs w:val="21"/>
          <w:u w:val="single"/>
        </w:rPr>
        <w:t>Platinum Sponsorship</w:t>
      </w:r>
      <w:r w:rsidRPr="005313C6">
        <w:rPr>
          <w:rFonts w:ascii="Arial" w:eastAsia="ＭＳ Ｐ明朝" w:hAnsi="Arial" w:hint="eastAsia"/>
          <w:szCs w:val="21"/>
          <w:u w:val="single"/>
        </w:rPr>
        <w:t>：</w:t>
      </w:r>
      <w:r w:rsidRPr="005313C6">
        <w:rPr>
          <w:rFonts w:ascii="Arial" w:eastAsia="ＭＳ Ｐ明朝" w:hAnsi="Arial"/>
          <w:szCs w:val="21"/>
          <w:u w:val="single"/>
        </w:rPr>
        <w:tab/>
      </w:r>
      <w:r w:rsidRPr="005313C6">
        <w:rPr>
          <w:rFonts w:ascii="Arial" w:eastAsia="ＭＳ Ｐ明朝" w:hAnsi="Arial" w:hint="eastAsia"/>
          <w:szCs w:val="21"/>
          <w:u w:val="single"/>
        </w:rPr>
        <w:t>8</w:t>
      </w:r>
      <w:r w:rsidR="007F31AA">
        <w:rPr>
          <w:rFonts w:ascii="Arial" w:eastAsia="ＭＳ Ｐ明朝" w:hAnsi="Arial" w:hint="eastAsia"/>
          <w:szCs w:val="21"/>
          <w:u w:val="single"/>
        </w:rPr>
        <w:t>8</w:t>
      </w:r>
      <w:r w:rsidRPr="005313C6">
        <w:rPr>
          <w:rFonts w:ascii="Arial" w:eastAsia="ＭＳ Ｐ明朝" w:hAnsi="Arial" w:hint="eastAsia"/>
          <w:szCs w:val="21"/>
          <w:u w:val="single"/>
        </w:rPr>
        <w:t>0,000</w:t>
      </w:r>
      <w:r w:rsidR="005F3ADE">
        <w:rPr>
          <w:rFonts w:ascii="Arial" w:eastAsia="ＭＳ Ｐ明朝" w:hAnsi="Arial" w:hint="eastAsia"/>
          <w:szCs w:val="21"/>
          <w:u w:val="single"/>
        </w:rPr>
        <w:t xml:space="preserve"> JP Yen</w:t>
      </w:r>
    </w:p>
    <w:p w14:paraId="449BEC47" w14:textId="77777777" w:rsidR="00D235CF" w:rsidRPr="005F3ADE" w:rsidRDefault="00D235CF" w:rsidP="005313C6">
      <w:pPr>
        <w:kinsoku w:val="0"/>
        <w:overflowPunct w:val="0"/>
        <w:spacing w:line="0" w:lineRule="atLeast"/>
        <w:ind w:leftChars="1064" w:left="2554"/>
        <w:rPr>
          <w:rFonts w:ascii="Arial" w:eastAsia="ＭＳ Ｐ明朝" w:hAnsi="Arial"/>
          <w:sz w:val="10"/>
          <w:szCs w:val="10"/>
          <w:u w:val="single"/>
        </w:rPr>
      </w:pPr>
    </w:p>
    <w:p w14:paraId="2CC43EBB" w14:textId="665E0988" w:rsidR="005738F8" w:rsidRPr="005313C6" w:rsidRDefault="005738F8" w:rsidP="005313C6">
      <w:pPr>
        <w:kinsoku w:val="0"/>
        <w:overflowPunct w:val="0"/>
        <w:ind w:leftChars="1064" w:left="2554"/>
        <w:rPr>
          <w:rFonts w:ascii="Arial" w:eastAsia="ＭＳ Ｐ明朝" w:hAnsi="Arial"/>
          <w:szCs w:val="21"/>
          <w:u w:val="single"/>
        </w:rPr>
      </w:pPr>
      <w:r w:rsidRPr="005313C6">
        <w:rPr>
          <w:rFonts w:ascii="Arial" w:eastAsia="ＭＳ Ｐ明朝" w:hAnsi="Arial" w:hint="eastAsia"/>
          <w:szCs w:val="21"/>
          <w:u w:val="single"/>
        </w:rPr>
        <w:t>（　　）</w:t>
      </w:r>
      <w:r w:rsidR="005F3ADE">
        <w:rPr>
          <w:rFonts w:ascii="Arial" w:eastAsia="ＭＳ Ｐ明朝" w:hAnsi="Arial" w:hint="eastAsia"/>
          <w:szCs w:val="21"/>
          <w:u w:val="single"/>
        </w:rPr>
        <w:t>Gold Sponsorship</w:t>
      </w:r>
      <w:r w:rsidRPr="005313C6">
        <w:rPr>
          <w:rFonts w:ascii="Arial" w:eastAsia="ＭＳ Ｐ明朝" w:hAnsi="Arial" w:hint="eastAsia"/>
          <w:szCs w:val="21"/>
          <w:u w:val="single"/>
        </w:rPr>
        <w:t>：</w:t>
      </w:r>
      <w:r w:rsidRPr="005313C6">
        <w:rPr>
          <w:rFonts w:ascii="Arial" w:eastAsia="ＭＳ Ｐ明朝" w:hAnsi="Arial"/>
          <w:szCs w:val="21"/>
          <w:u w:val="single"/>
        </w:rPr>
        <w:tab/>
      </w:r>
      <w:r w:rsidRPr="005313C6">
        <w:rPr>
          <w:rFonts w:ascii="Arial" w:eastAsia="ＭＳ Ｐ明朝" w:hAnsi="Arial" w:hint="eastAsia"/>
          <w:szCs w:val="21"/>
          <w:u w:val="single"/>
        </w:rPr>
        <w:t>6</w:t>
      </w:r>
      <w:r w:rsidR="007F31AA">
        <w:rPr>
          <w:rFonts w:ascii="Arial" w:eastAsia="ＭＳ Ｐ明朝" w:hAnsi="Arial" w:hint="eastAsia"/>
          <w:szCs w:val="21"/>
          <w:u w:val="single"/>
        </w:rPr>
        <w:t>6</w:t>
      </w:r>
      <w:r w:rsidRPr="005313C6">
        <w:rPr>
          <w:rFonts w:ascii="Arial" w:eastAsia="ＭＳ Ｐ明朝" w:hAnsi="Arial" w:hint="eastAsia"/>
          <w:szCs w:val="21"/>
          <w:u w:val="single"/>
        </w:rPr>
        <w:t>0,000</w:t>
      </w:r>
      <w:r w:rsidR="005F3ADE">
        <w:rPr>
          <w:rFonts w:ascii="Arial" w:eastAsia="ＭＳ Ｐ明朝" w:hAnsi="Arial" w:hint="eastAsia"/>
          <w:szCs w:val="21"/>
          <w:u w:val="single"/>
        </w:rPr>
        <w:t xml:space="preserve"> JP Yen</w:t>
      </w:r>
    </w:p>
    <w:p w14:paraId="7FA744BA" w14:textId="77777777" w:rsidR="00D235CF" w:rsidRPr="007F31AA" w:rsidRDefault="00D235CF" w:rsidP="005313C6">
      <w:pPr>
        <w:kinsoku w:val="0"/>
        <w:overflowPunct w:val="0"/>
        <w:spacing w:line="0" w:lineRule="atLeast"/>
        <w:ind w:leftChars="1064" w:left="2554"/>
        <w:rPr>
          <w:rFonts w:ascii="Arial" w:eastAsia="ＭＳ Ｐ明朝" w:hAnsi="Arial"/>
          <w:sz w:val="10"/>
          <w:szCs w:val="10"/>
          <w:u w:val="single"/>
        </w:rPr>
      </w:pPr>
    </w:p>
    <w:p w14:paraId="4F0487A2" w14:textId="6878E1A7" w:rsidR="005738F8" w:rsidRPr="005313C6" w:rsidRDefault="005738F8" w:rsidP="005313C6">
      <w:pPr>
        <w:kinsoku w:val="0"/>
        <w:overflowPunct w:val="0"/>
        <w:ind w:leftChars="1064" w:left="2554"/>
        <w:rPr>
          <w:rFonts w:ascii="Arial" w:eastAsia="ＭＳ Ｐ明朝" w:hAnsi="Arial"/>
          <w:szCs w:val="21"/>
          <w:u w:val="single"/>
        </w:rPr>
      </w:pPr>
      <w:r w:rsidRPr="005313C6">
        <w:rPr>
          <w:rFonts w:ascii="Arial" w:eastAsia="ＭＳ Ｐ明朝" w:hAnsi="Arial" w:hint="eastAsia"/>
          <w:szCs w:val="21"/>
          <w:u w:val="single"/>
        </w:rPr>
        <w:t>（　　）</w:t>
      </w:r>
      <w:r w:rsidR="005F3ADE">
        <w:rPr>
          <w:rFonts w:ascii="Arial" w:eastAsia="ＭＳ Ｐ明朝" w:hAnsi="Arial" w:hint="eastAsia"/>
          <w:szCs w:val="21"/>
          <w:u w:val="single"/>
        </w:rPr>
        <w:t>Silver Sponsorship</w:t>
      </w:r>
      <w:r w:rsidRPr="005313C6">
        <w:rPr>
          <w:rFonts w:ascii="Arial" w:eastAsia="ＭＳ Ｐ明朝" w:hAnsi="Arial" w:hint="eastAsia"/>
          <w:szCs w:val="21"/>
          <w:u w:val="single"/>
        </w:rPr>
        <w:t>：</w:t>
      </w:r>
      <w:r w:rsidRPr="005313C6">
        <w:rPr>
          <w:rFonts w:ascii="Arial" w:eastAsia="ＭＳ Ｐ明朝" w:hAnsi="Arial"/>
          <w:szCs w:val="21"/>
          <w:u w:val="single"/>
        </w:rPr>
        <w:tab/>
      </w:r>
      <w:r w:rsidRPr="005313C6">
        <w:rPr>
          <w:rFonts w:ascii="Arial" w:eastAsia="ＭＳ Ｐ明朝" w:hAnsi="Arial" w:hint="eastAsia"/>
          <w:szCs w:val="21"/>
          <w:u w:val="single"/>
        </w:rPr>
        <w:t>4</w:t>
      </w:r>
      <w:r w:rsidR="007F31AA">
        <w:rPr>
          <w:rFonts w:ascii="Arial" w:eastAsia="ＭＳ Ｐ明朝" w:hAnsi="Arial" w:hint="eastAsia"/>
          <w:szCs w:val="21"/>
          <w:u w:val="single"/>
        </w:rPr>
        <w:t>4</w:t>
      </w:r>
      <w:r w:rsidRPr="005313C6">
        <w:rPr>
          <w:rFonts w:ascii="Arial" w:eastAsia="ＭＳ Ｐ明朝" w:hAnsi="Arial" w:hint="eastAsia"/>
          <w:szCs w:val="21"/>
          <w:u w:val="single"/>
        </w:rPr>
        <w:t>0,000</w:t>
      </w:r>
      <w:r w:rsidR="005F3ADE">
        <w:rPr>
          <w:rFonts w:ascii="Arial" w:eastAsia="ＭＳ Ｐ明朝" w:hAnsi="Arial" w:hint="eastAsia"/>
          <w:szCs w:val="21"/>
          <w:u w:val="single"/>
        </w:rPr>
        <w:t xml:space="preserve"> JP Yen</w:t>
      </w:r>
    </w:p>
    <w:p w14:paraId="7BD439A0" w14:textId="77777777" w:rsidR="00D235CF" w:rsidRPr="007F31AA" w:rsidRDefault="00D235CF" w:rsidP="005313C6">
      <w:pPr>
        <w:kinsoku w:val="0"/>
        <w:overflowPunct w:val="0"/>
        <w:spacing w:line="0" w:lineRule="atLeast"/>
        <w:ind w:leftChars="1064" w:left="2554"/>
        <w:rPr>
          <w:rFonts w:ascii="Arial" w:eastAsia="ＭＳ Ｐ明朝" w:hAnsi="Arial"/>
          <w:sz w:val="10"/>
          <w:szCs w:val="10"/>
          <w:u w:val="single"/>
        </w:rPr>
      </w:pPr>
    </w:p>
    <w:p w14:paraId="17B39EEC" w14:textId="3C842640" w:rsidR="005738F8" w:rsidRPr="005313C6" w:rsidRDefault="005738F8" w:rsidP="005313C6">
      <w:pPr>
        <w:kinsoku w:val="0"/>
        <w:overflowPunct w:val="0"/>
        <w:ind w:leftChars="1064" w:left="2554"/>
        <w:rPr>
          <w:rFonts w:ascii="Arial" w:eastAsia="ＭＳ Ｐ明朝" w:hAnsi="Arial"/>
          <w:szCs w:val="21"/>
          <w:u w:val="single"/>
        </w:rPr>
      </w:pPr>
      <w:r w:rsidRPr="005313C6">
        <w:rPr>
          <w:rFonts w:ascii="Arial" w:eastAsia="ＭＳ Ｐ明朝" w:hAnsi="Arial" w:hint="eastAsia"/>
          <w:szCs w:val="21"/>
          <w:u w:val="single"/>
        </w:rPr>
        <w:t>（　　）</w:t>
      </w:r>
      <w:r w:rsidR="005F3ADE">
        <w:rPr>
          <w:rFonts w:ascii="Arial" w:eastAsia="ＭＳ Ｐ明朝" w:hAnsi="Arial" w:hint="eastAsia"/>
          <w:szCs w:val="21"/>
          <w:u w:val="single"/>
        </w:rPr>
        <w:t>Bronze Sponsorship</w:t>
      </w:r>
      <w:r w:rsidRPr="005313C6">
        <w:rPr>
          <w:rFonts w:ascii="Arial" w:eastAsia="ＭＳ Ｐ明朝" w:hAnsi="Arial" w:hint="eastAsia"/>
          <w:szCs w:val="21"/>
          <w:u w:val="single"/>
        </w:rPr>
        <w:t>：</w:t>
      </w:r>
      <w:r w:rsidRPr="005313C6">
        <w:rPr>
          <w:rFonts w:ascii="Arial" w:eastAsia="ＭＳ Ｐ明朝" w:hAnsi="Arial"/>
          <w:szCs w:val="21"/>
          <w:u w:val="single"/>
        </w:rPr>
        <w:tab/>
      </w:r>
      <w:r w:rsidRPr="005313C6">
        <w:rPr>
          <w:rFonts w:ascii="Arial" w:eastAsia="ＭＳ Ｐ明朝" w:hAnsi="Arial" w:hint="eastAsia"/>
          <w:szCs w:val="21"/>
          <w:u w:val="single"/>
        </w:rPr>
        <w:t>2</w:t>
      </w:r>
      <w:r w:rsidR="007F31AA">
        <w:rPr>
          <w:rFonts w:ascii="Arial" w:eastAsia="ＭＳ Ｐ明朝" w:hAnsi="Arial" w:hint="eastAsia"/>
          <w:szCs w:val="21"/>
          <w:u w:val="single"/>
        </w:rPr>
        <w:t>2</w:t>
      </w:r>
      <w:r w:rsidRPr="005313C6">
        <w:rPr>
          <w:rFonts w:ascii="Arial" w:eastAsia="ＭＳ Ｐ明朝" w:hAnsi="Arial" w:hint="eastAsia"/>
          <w:szCs w:val="21"/>
          <w:u w:val="single"/>
        </w:rPr>
        <w:t>0,00</w:t>
      </w:r>
      <w:r w:rsidR="005F3ADE">
        <w:rPr>
          <w:rFonts w:ascii="Arial" w:eastAsia="ＭＳ Ｐ明朝" w:hAnsi="Arial" w:hint="eastAsia"/>
          <w:szCs w:val="21"/>
          <w:u w:val="single"/>
        </w:rPr>
        <w:t>0 JP Yen</w:t>
      </w:r>
    </w:p>
    <w:p w14:paraId="43DCB697" w14:textId="77777777" w:rsidR="005313C6" w:rsidRPr="007F31AA" w:rsidRDefault="005313C6" w:rsidP="005313C6">
      <w:pPr>
        <w:kinsoku w:val="0"/>
        <w:overflowPunct w:val="0"/>
        <w:ind w:leftChars="1064" w:left="2554"/>
        <w:rPr>
          <w:rFonts w:ascii="Arial" w:eastAsia="ＭＳ Ｐ明朝" w:hAnsi="Arial"/>
          <w:szCs w:val="21"/>
          <w:u w:val="single"/>
        </w:rPr>
      </w:pPr>
    </w:p>
    <w:p w14:paraId="59CCAB75" w14:textId="34BED324" w:rsidR="005313C6" w:rsidRPr="005313C6" w:rsidRDefault="005313C6" w:rsidP="005313C6">
      <w:pPr>
        <w:kinsoku w:val="0"/>
        <w:overflowPunct w:val="0"/>
        <w:ind w:leftChars="1064" w:left="2554"/>
        <w:rPr>
          <w:rFonts w:ascii="Arial" w:eastAsia="ＭＳ Ｐ明朝" w:hAnsi="Arial"/>
          <w:szCs w:val="21"/>
          <w:u w:val="single"/>
        </w:rPr>
      </w:pPr>
      <w:r w:rsidRPr="005313C6">
        <w:rPr>
          <w:rFonts w:ascii="Arial" w:eastAsia="ＭＳ Ｐ明朝" w:hAnsi="Arial" w:hint="eastAsia"/>
          <w:szCs w:val="21"/>
          <w:u w:val="single"/>
        </w:rPr>
        <w:t>（　　）</w:t>
      </w:r>
      <w:r w:rsidR="005F3ADE">
        <w:rPr>
          <w:rFonts w:ascii="Arial" w:eastAsia="ＭＳ Ｐ明朝" w:hAnsi="Arial" w:hint="eastAsia"/>
          <w:szCs w:val="21"/>
          <w:u w:val="single"/>
        </w:rPr>
        <w:t>Reception Sponsorship</w:t>
      </w:r>
      <w:r w:rsidRPr="005313C6">
        <w:rPr>
          <w:rFonts w:ascii="Arial" w:eastAsia="ＭＳ Ｐ明朝" w:hAnsi="Arial" w:hint="eastAsia"/>
          <w:szCs w:val="21"/>
          <w:u w:val="single"/>
        </w:rPr>
        <w:t>：</w:t>
      </w:r>
      <w:r w:rsidR="005F3ADE">
        <w:rPr>
          <w:rFonts w:ascii="Arial" w:eastAsia="ＭＳ Ｐ明朝" w:hAnsi="Arial"/>
          <w:szCs w:val="21"/>
          <w:u w:val="single"/>
        </w:rPr>
        <w:tab/>
      </w:r>
      <w:r w:rsidRPr="005313C6">
        <w:rPr>
          <w:rFonts w:ascii="Arial" w:eastAsia="ＭＳ Ｐ明朝" w:hAnsi="Arial" w:hint="eastAsia"/>
          <w:szCs w:val="21"/>
          <w:u w:val="single"/>
        </w:rPr>
        <w:t>4</w:t>
      </w:r>
      <w:r w:rsidR="007F31AA">
        <w:rPr>
          <w:rFonts w:ascii="Arial" w:eastAsia="ＭＳ Ｐ明朝" w:hAnsi="Arial" w:hint="eastAsia"/>
          <w:szCs w:val="21"/>
          <w:u w:val="single"/>
        </w:rPr>
        <w:t>4</w:t>
      </w:r>
      <w:r w:rsidRPr="005313C6">
        <w:rPr>
          <w:rFonts w:ascii="Arial" w:eastAsia="ＭＳ Ｐ明朝" w:hAnsi="Arial" w:hint="eastAsia"/>
          <w:szCs w:val="21"/>
          <w:u w:val="single"/>
        </w:rPr>
        <w:t>0,00</w:t>
      </w:r>
      <w:r w:rsidR="005F3ADE">
        <w:rPr>
          <w:rFonts w:ascii="Arial" w:eastAsia="ＭＳ Ｐ明朝" w:hAnsi="Arial" w:hint="eastAsia"/>
          <w:szCs w:val="21"/>
          <w:u w:val="single"/>
        </w:rPr>
        <w:t>0 JP Yen</w:t>
      </w:r>
    </w:p>
    <w:p w14:paraId="5EC24F8A" w14:textId="5AB1274E" w:rsidR="005313C6" w:rsidRDefault="005313C6" w:rsidP="005313C6">
      <w:pPr>
        <w:kinsoku w:val="0"/>
        <w:overflowPunct w:val="0"/>
        <w:ind w:leftChars="1064" w:left="2554"/>
        <w:rPr>
          <w:rFonts w:ascii="Arial" w:eastAsia="ＭＳ Ｐ明朝" w:hAnsi="Arial"/>
          <w:color w:val="7B7B7B" w:themeColor="accent3" w:themeShade="BF"/>
          <w:szCs w:val="21"/>
          <w:u w:val="single"/>
        </w:rPr>
      </w:pPr>
      <w:r w:rsidRPr="00927726">
        <w:rPr>
          <w:rFonts w:ascii="Arial" w:eastAsia="ＭＳ Ｐ明朝" w:hAnsi="Arial" w:hint="eastAsia"/>
          <w:color w:val="7B7B7B" w:themeColor="accent3" w:themeShade="BF"/>
          <w:szCs w:val="21"/>
          <w:u w:val="single"/>
        </w:rPr>
        <w:t>（</w:t>
      </w:r>
      <w:r w:rsidR="00927726" w:rsidRPr="00927726">
        <w:rPr>
          <w:rFonts w:ascii="Arial" w:eastAsia="ＭＳ Ｐ明朝" w:hAnsi="Arial" w:hint="eastAsia"/>
          <w:color w:val="7B7B7B" w:themeColor="accent3" w:themeShade="BF"/>
          <w:sz w:val="16"/>
          <w:szCs w:val="12"/>
          <w:u w:val="single"/>
        </w:rPr>
        <w:t>SOLD OUT</w:t>
      </w:r>
      <w:r w:rsidRPr="00927726">
        <w:rPr>
          <w:rFonts w:ascii="Arial" w:eastAsia="ＭＳ Ｐ明朝" w:hAnsi="Arial" w:hint="eastAsia"/>
          <w:color w:val="7B7B7B" w:themeColor="accent3" w:themeShade="BF"/>
          <w:szCs w:val="21"/>
          <w:u w:val="single"/>
        </w:rPr>
        <w:t>）</w:t>
      </w:r>
      <w:r w:rsidR="005F3ADE" w:rsidRPr="00927726">
        <w:rPr>
          <w:rFonts w:ascii="Arial" w:eastAsia="ＭＳ Ｐ明朝" w:hAnsi="Arial" w:hint="eastAsia"/>
          <w:color w:val="7B7B7B" w:themeColor="accent3" w:themeShade="BF"/>
          <w:szCs w:val="21"/>
          <w:u w:val="single"/>
        </w:rPr>
        <w:t>Lanyard Sponsorship</w:t>
      </w:r>
      <w:r w:rsidRPr="00927726">
        <w:rPr>
          <w:rFonts w:ascii="Arial" w:eastAsia="ＭＳ Ｐ明朝" w:hAnsi="Arial" w:hint="eastAsia"/>
          <w:color w:val="7B7B7B" w:themeColor="accent3" w:themeShade="BF"/>
          <w:szCs w:val="21"/>
          <w:u w:val="single"/>
        </w:rPr>
        <w:t>：</w:t>
      </w:r>
      <w:r w:rsidRPr="00927726">
        <w:rPr>
          <w:rFonts w:ascii="Arial" w:eastAsia="ＭＳ Ｐ明朝" w:hAnsi="Arial" w:hint="eastAsia"/>
          <w:color w:val="7B7B7B" w:themeColor="accent3" w:themeShade="BF"/>
          <w:szCs w:val="21"/>
          <w:u w:val="single"/>
        </w:rPr>
        <w:t>2</w:t>
      </w:r>
      <w:r w:rsidR="007F31AA">
        <w:rPr>
          <w:rFonts w:ascii="Arial" w:eastAsia="ＭＳ Ｐ明朝" w:hAnsi="Arial" w:hint="eastAsia"/>
          <w:color w:val="7B7B7B" w:themeColor="accent3" w:themeShade="BF"/>
          <w:szCs w:val="21"/>
          <w:u w:val="single"/>
        </w:rPr>
        <w:t>2</w:t>
      </w:r>
      <w:r w:rsidRPr="00927726">
        <w:rPr>
          <w:rFonts w:ascii="Arial" w:eastAsia="ＭＳ Ｐ明朝" w:hAnsi="Arial" w:hint="eastAsia"/>
          <w:color w:val="7B7B7B" w:themeColor="accent3" w:themeShade="BF"/>
          <w:szCs w:val="21"/>
          <w:u w:val="single"/>
        </w:rPr>
        <w:t>0,00</w:t>
      </w:r>
      <w:r w:rsidR="005F3ADE" w:rsidRPr="00927726">
        <w:rPr>
          <w:rFonts w:ascii="Arial" w:eastAsia="ＭＳ Ｐ明朝" w:hAnsi="Arial" w:hint="eastAsia"/>
          <w:color w:val="7B7B7B" w:themeColor="accent3" w:themeShade="BF"/>
          <w:szCs w:val="21"/>
          <w:u w:val="single"/>
        </w:rPr>
        <w:t>0 JP Yen</w:t>
      </w:r>
    </w:p>
    <w:p w14:paraId="32BAAA39" w14:textId="2E7C3C5C" w:rsidR="007F31AA" w:rsidRPr="007F31AA" w:rsidRDefault="007F31AA" w:rsidP="007F31AA">
      <w:pPr>
        <w:kinsoku w:val="0"/>
        <w:overflowPunct w:val="0"/>
        <w:jc w:val="right"/>
        <w:rPr>
          <w:rFonts w:ascii="Arial" w:eastAsia="ＭＳ Ｐ明朝" w:hAnsi="Arial"/>
          <w:color w:val="7B7B7B" w:themeColor="accent3" w:themeShade="BF"/>
          <w:szCs w:val="21"/>
        </w:rPr>
      </w:pPr>
      <w:r>
        <w:rPr>
          <w:rFonts w:ascii="Arial" w:eastAsia="ＭＳ Ｐ明朝" w:hAnsi="Arial" w:hint="eastAsia"/>
          <w:color w:val="7B7B7B" w:themeColor="accent3" w:themeShade="BF"/>
          <w:szCs w:val="21"/>
        </w:rPr>
        <w:t>*including tax</w:t>
      </w:r>
    </w:p>
    <w:p w14:paraId="60E47782" w14:textId="77777777" w:rsidR="00D235CF" w:rsidRPr="00BB5FE5" w:rsidRDefault="00D235CF">
      <w:pPr>
        <w:kinsoku w:val="0"/>
        <w:overflowPunct w:val="0"/>
        <w:rPr>
          <w:rFonts w:ascii="Arial" w:eastAsia="ＭＳ Ｐ明朝" w:hAnsi="Arial"/>
          <w:szCs w:val="21"/>
        </w:rPr>
      </w:pPr>
    </w:p>
    <w:p w14:paraId="37C9A3C6" w14:textId="6387078D" w:rsidR="007F34EF" w:rsidRPr="00BB5FE5" w:rsidRDefault="005F3ADE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</w:rPr>
      </w:pPr>
      <w:r>
        <w:rPr>
          <w:rFonts w:ascii="Arial" w:eastAsia="ＭＳ Ｐ明朝" w:hAnsi="Arial" w:hint="eastAsia"/>
          <w:szCs w:val="21"/>
        </w:rPr>
        <w:t>Affiliation Name</w:t>
      </w:r>
      <w:r w:rsidR="007F34EF" w:rsidRPr="00BB5FE5">
        <w:rPr>
          <w:rFonts w:ascii="Arial" w:eastAsia="ＭＳ Ｐ明朝" w:hAnsi="Arial" w:hint="eastAsia"/>
          <w:szCs w:val="21"/>
        </w:rPr>
        <w:tab/>
      </w:r>
      <w:r>
        <w:rPr>
          <w:rFonts w:ascii="Arial" w:eastAsia="ＭＳ Ｐ明朝" w:hAnsi="Arial" w:hint="eastAsia"/>
          <w:szCs w:val="21"/>
        </w:rPr>
        <w:t>:</w:t>
      </w:r>
      <w:r w:rsidR="007F34EF" w:rsidRPr="00BB5FE5">
        <w:rPr>
          <w:rFonts w:ascii="Arial" w:eastAsia="ＭＳ Ｐ明朝" w:hAnsi="Arial" w:hint="eastAsia"/>
          <w:szCs w:val="21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</w:p>
    <w:p w14:paraId="265F8D24" w14:textId="1F25B5E4" w:rsidR="00D235CF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</w:p>
    <w:p w14:paraId="2A63F1E9" w14:textId="77777777" w:rsidR="005F3ADE" w:rsidRPr="00BB5FE5" w:rsidRDefault="005F3ADE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</w:p>
    <w:p w14:paraId="3AB65287" w14:textId="72E8AECE" w:rsidR="007F34EF" w:rsidRPr="00BB5FE5" w:rsidRDefault="005F3ADE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  <w:r>
        <w:rPr>
          <w:rFonts w:ascii="Arial" w:eastAsia="ＭＳ Ｐ明朝" w:hAnsi="Arial" w:hint="eastAsia"/>
          <w:szCs w:val="21"/>
        </w:rPr>
        <w:t>Contact person:</w:t>
      </w:r>
      <w:r>
        <w:rPr>
          <w:rFonts w:ascii="Arial" w:eastAsia="ＭＳ Ｐ明朝" w:hAnsi="Arial"/>
          <w:szCs w:val="21"/>
        </w:rPr>
        <w:tab/>
      </w:r>
      <w:r>
        <w:rPr>
          <w:rFonts w:ascii="Arial" w:eastAsia="ＭＳ Ｐ明朝" w:hAnsi="Arial"/>
          <w:szCs w:val="21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</w:rPr>
        <w:tab/>
      </w:r>
      <w:r w:rsidR="007F34EF" w:rsidRPr="00BB5FE5">
        <w:rPr>
          <w:rFonts w:ascii="Arial" w:eastAsia="ＭＳ Ｐ明朝" w:hAnsi="Arial" w:hint="eastAsia"/>
          <w:szCs w:val="21"/>
        </w:rPr>
        <w:tab/>
      </w:r>
    </w:p>
    <w:p w14:paraId="7F88E493" w14:textId="77777777" w:rsidR="00D235CF" w:rsidRPr="00BB5FE5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</w:p>
    <w:p w14:paraId="41B5CBF2" w14:textId="77777777" w:rsidR="00BB5FE5" w:rsidRDefault="00BB5FE5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</w:p>
    <w:p w14:paraId="765DD628" w14:textId="6574D400" w:rsidR="007F34EF" w:rsidRPr="00BB5FE5" w:rsidRDefault="005F3ADE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</w:rPr>
      </w:pPr>
      <w:r>
        <w:rPr>
          <w:rFonts w:ascii="Arial" w:eastAsia="ＭＳ Ｐ明朝" w:hAnsi="Arial" w:hint="eastAsia"/>
          <w:szCs w:val="21"/>
        </w:rPr>
        <w:t>Job Function, Dept.</w:t>
      </w:r>
      <w:r w:rsidR="007F34EF" w:rsidRPr="00BB5FE5">
        <w:rPr>
          <w:rFonts w:ascii="Arial" w:eastAsia="ＭＳ Ｐ明朝" w:hAnsi="Arial" w:hint="eastAsia"/>
          <w:szCs w:val="21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ab/>
      </w:r>
    </w:p>
    <w:p w14:paraId="08EDB52B" w14:textId="77777777" w:rsidR="007F34EF" w:rsidRPr="00BB5FE5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</w:rPr>
      </w:pPr>
    </w:p>
    <w:p w14:paraId="224BF72F" w14:textId="77777777" w:rsidR="00D235CF" w:rsidRPr="00BB5FE5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</w:p>
    <w:p w14:paraId="57568144" w14:textId="71495771" w:rsidR="007F34EF" w:rsidRDefault="005F3ADE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  <w:r>
        <w:rPr>
          <w:rFonts w:ascii="Arial" w:eastAsia="ＭＳ Ｐ明朝" w:hAnsi="Arial" w:hint="eastAsia"/>
          <w:szCs w:val="21"/>
        </w:rPr>
        <w:t>Post mail address</w:t>
      </w:r>
      <w:r w:rsidR="007F34EF" w:rsidRPr="003C5908">
        <w:rPr>
          <w:rFonts w:ascii="Arial" w:eastAsia="ＭＳ Ｐ明朝" w:hAnsi="Arial" w:hint="eastAsia"/>
          <w:szCs w:val="21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</w:p>
    <w:p w14:paraId="680CC840" w14:textId="77777777" w:rsidR="005F3ADE" w:rsidRPr="003C5908" w:rsidRDefault="005F3ADE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</w:p>
    <w:p w14:paraId="2CA9FA93" w14:textId="77777777" w:rsidR="00D235CF" w:rsidRPr="003C5908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</w:p>
    <w:p w14:paraId="13ABECD2" w14:textId="77777777" w:rsidR="007F34EF" w:rsidRPr="003C5908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  <w:r w:rsidRPr="003C5908">
        <w:rPr>
          <w:rFonts w:ascii="Arial" w:eastAsia="ＭＳ Ｐ明朝" w:hAnsi="Arial" w:hint="eastAsia"/>
          <w:szCs w:val="21"/>
          <w:lang w:val="pt-BR"/>
        </w:rPr>
        <w:t>Tel</w:t>
      </w:r>
      <w:r w:rsidRPr="003C5908">
        <w:rPr>
          <w:rFonts w:ascii="Arial" w:eastAsia="ＭＳ Ｐ明朝" w:hAnsi="Arial" w:hint="eastAsia"/>
          <w:szCs w:val="21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</w:p>
    <w:p w14:paraId="45A8F3E7" w14:textId="77777777" w:rsidR="00D235CF" w:rsidRPr="003C5908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lang w:val="pt-BR"/>
        </w:rPr>
      </w:pPr>
    </w:p>
    <w:p w14:paraId="7DA1C6EC" w14:textId="77777777" w:rsidR="007F34EF" w:rsidRPr="003C5908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  <w:r w:rsidRPr="003C5908">
        <w:rPr>
          <w:rFonts w:ascii="Arial" w:eastAsia="ＭＳ Ｐ明朝" w:hAnsi="Arial" w:hint="eastAsia"/>
          <w:szCs w:val="21"/>
          <w:lang w:val="pt-BR"/>
        </w:rPr>
        <w:t>e-mail</w:t>
      </w:r>
      <w:r w:rsidRPr="003C5908">
        <w:rPr>
          <w:rFonts w:ascii="Arial" w:eastAsia="ＭＳ Ｐ明朝" w:hAnsi="Arial" w:hint="eastAsia"/>
          <w:szCs w:val="21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</w:p>
    <w:p w14:paraId="42593C0D" w14:textId="77777777" w:rsidR="007F34EF" w:rsidRPr="003C5908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</w:p>
    <w:p w14:paraId="3596E5EA" w14:textId="3BDCB63C" w:rsidR="005F3ADE" w:rsidRDefault="005F3ADE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lang w:val="pt-BR"/>
        </w:rPr>
      </w:pPr>
      <w:r w:rsidRPr="005F3ADE">
        <w:rPr>
          <w:rFonts w:ascii="Arial" w:eastAsia="ＭＳ Ｐ明朝" w:hAnsi="Arial" w:hint="eastAsia"/>
          <w:szCs w:val="21"/>
          <w:lang w:val="pt-BR"/>
        </w:rPr>
        <w:t>Exhibiton</w:t>
      </w:r>
      <w:r>
        <w:rPr>
          <w:rFonts w:ascii="Arial" w:eastAsia="ＭＳ Ｐ明朝" w:hAnsi="Arial" w:hint="eastAsia"/>
          <w:szCs w:val="21"/>
          <w:lang w:val="pt-BR"/>
        </w:rPr>
        <w:t xml:space="preserve"> (Check one):</w:t>
      </w:r>
      <w:r>
        <w:rPr>
          <w:rFonts w:ascii="Arial" w:eastAsia="ＭＳ Ｐ明朝" w:hAnsi="Arial"/>
          <w:szCs w:val="21"/>
          <w:lang w:val="pt-BR"/>
        </w:rPr>
        <w:tab/>
      </w:r>
    </w:p>
    <w:p w14:paraId="11AE0CC3" w14:textId="5C654F0F" w:rsidR="005F3ADE" w:rsidRDefault="005F3ADE" w:rsidP="005F3ADE">
      <w:pPr>
        <w:kinsoku w:val="0"/>
        <w:overflowPunct w:val="0"/>
        <w:spacing w:line="240" w:lineRule="exact"/>
        <w:ind w:left="851" w:firstLine="851"/>
        <w:rPr>
          <w:rFonts w:ascii="Arial" w:eastAsia="ＭＳ Ｐ明朝" w:hAnsi="Arial"/>
          <w:szCs w:val="21"/>
          <w:lang w:val="pt-BR"/>
        </w:rPr>
      </w:pPr>
      <w:r w:rsidRPr="005313C6">
        <w:rPr>
          <w:rFonts w:ascii="Arial" w:eastAsia="ＭＳ Ｐ明朝" w:hAnsi="Arial" w:hint="eastAsia"/>
          <w:szCs w:val="21"/>
          <w:u w:val="single"/>
        </w:rPr>
        <w:t>（　　）</w:t>
      </w:r>
      <w:r>
        <w:rPr>
          <w:rFonts w:ascii="Arial" w:eastAsia="ＭＳ Ｐ明朝" w:hAnsi="Arial" w:hint="eastAsia"/>
          <w:szCs w:val="21"/>
          <w:lang w:val="pt-BR"/>
        </w:rPr>
        <w:t>I would like to have exhibit booth</w:t>
      </w:r>
    </w:p>
    <w:p w14:paraId="3BE64461" w14:textId="67DCBAF4" w:rsidR="005F3ADE" w:rsidRDefault="005F3ADE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lang w:val="pt-BR"/>
        </w:rPr>
      </w:pPr>
      <w:r>
        <w:rPr>
          <w:rFonts w:ascii="Arial" w:eastAsia="ＭＳ Ｐ明朝" w:hAnsi="Arial"/>
          <w:szCs w:val="21"/>
          <w:lang w:val="pt-BR"/>
        </w:rPr>
        <w:tab/>
      </w:r>
      <w:r>
        <w:rPr>
          <w:rFonts w:ascii="Arial" w:eastAsia="ＭＳ Ｐ明朝" w:hAnsi="Arial"/>
          <w:szCs w:val="21"/>
          <w:lang w:val="pt-BR"/>
        </w:rPr>
        <w:tab/>
      </w:r>
      <w:r w:rsidRPr="005313C6">
        <w:rPr>
          <w:rFonts w:ascii="Arial" w:eastAsia="ＭＳ Ｐ明朝" w:hAnsi="Arial" w:hint="eastAsia"/>
          <w:szCs w:val="21"/>
          <w:u w:val="single"/>
        </w:rPr>
        <w:t>（　　）</w:t>
      </w:r>
      <w:r w:rsidRPr="005F3ADE">
        <w:rPr>
          <w:rFonts w:ascii="Arial" w:eastAsia="ＭＳ Ｐ明朝" w:hAnsi="Arial" w:hint="eastAsia"/>
          <w:szCs w:val="21"/>
          <w:lang w:val="pt-BR"/>
        </w:rPr>
        <w:t>I do not need exhibit booth</w:t>
      </w:r>
    </w:p>
    <w:p w14:paraId="5970E57B" w14:textId="0C1BAABA" w:rsidR="00F63F07" w:rsidRDefault="00F63F07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lang w:val="pt-BR"/>
        </w:rPr>
      </w:pPr>
      <w:r>
        <w:rPr>
          <w:rFonts w:ascii="Arial" w:eastAsia="ＭＳ Ｐ明朝" w:hAnsi="Arial"/>
          <w:szCs w:val="21"/>
          <w:lang w:val="pt-BR"/>
        </w:rPr>
        <w:tab/>
      </w:r>
      <w:r>
        <w:rPr>
          <w:rFonts w:ascii="Arial" w:eastAsia="ＭＳ Ｐ明朝" w:hAnsi="Arial"/>
          <w:szCs w:val="21"/>
          <w:lang w:val="pt-BR"/>
        </w:rPr>
        <w:tab/>
      </w:r>
    </w:p>
    <w:p w14:paraId="46481775" w14:textId="55AAC0D6" w:rsidR="00F63F07" w:rsidRPr="00F63F07" w:rsidRDefault="00F63F07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lang w:val="pt-BR"/>
        </w:rPr>
      </w:pPr>
      <w:r>
        <w:rPr>
          <w:rFonts w:ascii="Arial" w:eastAsia="ＭＳ Ｐ明朝" w:hAnsi="Arial"/>
          <w:szCs w:val="21"/>
          <w:lang w:val="pt-BR"/>
        </w:rPr>
        <w:tab/>
      </w:r>
      <w:r>
        <w:rPr>
          <w:rFonts w:ascii="Arial" w:eastAsia="ＭＳ Ｐ明朝" w:hAnsi="Arial"/>
          <w:szCs w:val="21"/>
          <w:lang w:val="pt-BR"/>
        </w:rPr>
        <w:tab/>
      </w:r>
      <w:r>
        <w:rPr>
          <w:rFonts w:ascii="Arial" w:eastAsia="ＭＳ Ｐ明朝" w:hAnsi="Arial" w:hint="eastAsia"/>
          <w:szCs w:val="21"/>
          <w:lang w:val="pt-BR"/>
        </w:rPr>
        <w:t>（　　）</w:t>
      </w:r>
      <w:r>
        <w:rPr>
          <w:rFonts w:ascii="Arial" w:eastAsia="ＭＳ Ｐ明朝" w:hAnsi="Arial" w:hint="eastAsia"/>
          <w:szCs w:val="21"/>
          <w:lang w:val="pt-BR"/>
        </w:rPr>
        <w:t xml:space="preserve">I would like to </w:t>
      </w:r>
      <w:r w:rsidRPr="00F63F07">
        <w:rPr>
          <w:rFonts w:ascii="Arial" w:eastAsia="ＭＳ Ｐ明朝" w:hAnsi="Arial"/>
          <w:szCs w:val="21"/>
          <w:lang w:val="pt-BR"/>
        </w:rPr>
        <w:t xml:space="preserve">Power supply (2 outlets) </w:t>
      </w:r>
      <w:r>
        <w:rPr>
          <w:rFonts w:ascii="Arial" w:eastAsia="ＭＳ Ｐ明朝" w:hAnsi="Arial" w:hint="eastAsia"/>
          <w:szCs w:val="21"/>
          <w:lang w:val="pt-BR"/>
        </w:rPr>
        <w:t xml:space="preserve"> </w:t>
      </w:r>
      <w:r w:rsidRPr="00F63F07">
        <w:rPr>
          <w:rFonts w:ascii="Arial" w:eastAsia="ＭＳ Ｐ明朝" w:hAnsi="Arial"/>
          <w:szCs w:val="21"/>
          <w:lang w:val="pt-BR"/>
        </w:rPr>
        <w:t xml:space="preserve">5,500 </w:t>
      </w:r>
      <w:r>
        <w:rPr>
          <w:rFonts w:ascii="Arial" w:eastAsia="ＭＳ Ｐ明朝" w:hAnsi="Arial" w:hint="eastAsia"/>
          <w:szCs w:val="21"/>
          <w:lang w:val="pt-BR"/>
        </w:rPr>
        <w:t>JP Y</w:t>
      </w:r>
      <w:r w:rsidRPr="00F63F07">
        <w:rPr>
          <w:rFonts w:ascii="Arial" w:eastAsia="ＭＳ Ｐ明朝" w:hAnsi="Arial"/>
          <w:szCs w:val="21"/>
          <w:lang w:val="pt-BR"/>
        </w:rPr>
        <w:t>en</w:t>
      </w:r>
    </w:p>
    <w:p w14:paraId="5D54295F" w14:textId="77777777" w:rsidR="005F3ADE" w:rsidRDefault="005F3ADE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</w:p>
    <w:p w14:paraId="29AEBF3B" w14:textId="4F4089D3" w:rsidR="005F3ADE" w:rsidRDefault="005F3ADE" w:rsidP="005F3ADE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lang w:val="pt-BR"/>
        </w:rPr>
      </w:pPr>
      <w:r>
        <w:rPr>
          <w:rFonts w:ascii="Arial" w:eastAsia="ＭＳ Ｐ明朝" w:hAnsi="Arial" w:hint="eastAsia"/>
          <w:szCs w:val="21"/>
          <w:lang w:val="pt-BR"/>
        </w:rPr>
        <w:t>Payment procedure (Check one):</w:t>
      </w:r>
    </w:p>
    <w:p w14:paraId="746D4C5E" w14:textId="1D823D6A" w:rsidR="005F3ADE" w:rsidRDefault="005F3ADE" w:rsidP="005F3ADE">
      <w:pPr>
        <w:kinsoku w:val="0"/>
        <w:overflowPunct w:val="0"/>
        <w:spacing w:line="240" w:lineRule="exact"/>
        <w:ind w:left="851" w:firstLine="851"/>
        <w:rPr>
          <w:rFonts w:ascii="Arial" w:eastAsia="ＭＳ Ｐ明朝" w:hAnsi="Arial"/>
          <w:szCs w:val="21"/>
          <w:lang w:val="pt-BR"/>
        </w:rPr>
      </w:pPr>
      <w:r w:rsidRPr="005313C6">
        <w:rPr>
          <w:rFonts w:ascii="Arial" w:eastAsia="ＭＳ Ｐ明朝" w:hAnsi="Arial" w:hint="eastAsia"/>
          <w:szCs w:val="21"/>
          <w:u w:val="single"/>
        </w:rPr>
        <w:t>（　　）</w:t>
      </w:r>
      <w:r>
        <w:rPr>
          <w:rFonts w:ascii="Arial" w:eastAsia="ＭＳ Ｐ明朝" w:hAnsi="Arial" w:hint="eastAsia"/>
          <w:szCs w:val="21"/>
          <w:lang w:val="pt-BR"/>
        </w:rPr>
        <w:t>Bank transfer</w:t>
      </w:r>
    </w:p>
    <w:p w14:paraId="2017A970" w14:textId="07F4FB9C" w:rsidR="005F3ADE" w:rsidRPr="005F3ADE" w:rsidRDefault="005F3ADE" w:rsidP="005F3ADE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lang w:val="pt-BR"/>
        </w:rPr>
      </w:pPr>
      <w:r>
        <w:rPr>
          <w:rFonts w:ascii="Arial" w:eastAsia="ＭＳ Ｐ明朝" w:hAnsi="Arial"/>
          <w:szCs w:val="21"/>
          <w:lang w:val="pt-BR"/>
        </w:rPr>
        <w:tab/>
      </w:r>
      <w:r>
        <w:rPr>
          <w:rFonts w:ascii="Arial" w:eastAsia="ＭＳ Ｐ明朝" w:hAnsi="Arial"/>
          <w:szCs w:val="21"/>
          <w:lang w:val="pt-BR"/>
        </w:rPr>
        <w:tab/>
      </w:r>
      <w:r w:rsidRPr="005313C6">
        <w:rPr>
          <w:rFonts w:ascii="Arial" w:eastAsia="ＭＳ Ｐ明朝" w:hAnsi="Arial" w:hint="eastAsia"/>
          <w:szCs w:val="21"/>
          <w:u w:val="single"/>
        </w:rPr>
        <w:t>（　　）</w:t>
      </w:r>
      <w:r>
        <w:rPr>
          <w:rFonts w:ascii="Arial" w:eastAsia="ＭＳ Ｐ明朝" w:hAnsi="Arial" w:hint="eastAsia"/>
          <w:szCs w:val="21"/>
          <w:lang w:val="pt-BR"/>
        </w:rPr>
        <w:t>Credit card</w:t>
      </w:r>
    </w:p>
    <w:p w14:paraId="6E2B710C" w14:textId="46CBE7C2" w:rsidR="005F3ADE" w:rsidRPr="005F3ADE" w:rsidRDefault="005F3ADE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lang w:val="pt-BR"/>
        </w:rPr>
      </w:pPr>
      <w:r>
        <w:rPr>
          <w:rFonts w:ascii="Arial" w:eastAsia="ＭＳ Ｐ明朝" w:hAnsi="Arial"/>
          <w:szCs w:val="21"/>
          <w:lang w:val="pt-BR"/>
        </w:rPr>
        <w:tab/>
      </w:r>
    </w:p>
    <w:p w14:paraId="04F840A7" w14:textId="2CC9EC0C" w:rsidR="00A717D2" w:rsidRDefault="005F3ADE" w:rsidP="00A717D2">
      <w:pPr>
        <w:kinsoku w:val="0"/>
        <w:overflowPunct w:val="0"/>
        <w:spacing w:line="240" w:lineRule="exact"/>
        <w:rPr>
          <w:rFonts w:ascii="Arial" w:eastAsia="ＭＳ Ｐ明朝" w:hAnsi="Arial"/>
          <w:sz w:val="22"/>
          <w:szCs w:val="21"/>
          <w:lang w:val="pt-BR"/>
        </w:rPr>
      </w:pPr>
      <w:r w:rsidRPr="005F3ADE">
        <w:rPr>
          <w:rFonts w:ascii="Arial" w:eastAsia="ＭＳ Ｐ明朝" w:hAnsi="Arial" w:hint="eastAsia"/>
          <w:sz w:val="22"/>
          <w:szCs w:val="21"/>
          <w:lang w:val="pt-BR"/>
        </w:rPr>
        <w:t>The invoice will be sent to contact person upon the receipt of the a</w:t>
      </w:r>
      <w:r>
        <w:rPr>
          <w:rFonts w:ascii="Arial" w:eastAsia="ＭＳ Ｐ明朝" w:hAnsi="Arial" w:hint="eastAsia"/>
          <w:sz w:val="22"/>
          <w:szCs w:val="21"/>
          <w:lang w:val="pt-BR"/>
        </w:rPr>
        <w:t>pplication form</w:t>
      </w:r>
    </w:p>
    <w:p w14:paraId="6930C57B" w14:textId="77777777" w:rsidR="005F3ADE" w:rsidRDefault="005F3ADE" w:rsidP="00A717D2">
      <w:pPr>
        <w:kinsoku w:val="0"/>
        <w:overflowPunct w:val="0"/>
        <w:spacing w:line="240" w:lineRule="exact"/>
        <w:rPr>
          <w:rFonts w:ascii="Arial" w:eastAsia="ＭＳ Ｐ明朝" w:hAnsi="Arial"/>
          <w:sz w:val="21"/>
          <w:szCs w:val="21"/>
          <w:lang w:val="pt-BR"/>
        </w:rPr>
      </w:pPr>
    </w:p>
    <w:p w14:paraId="4147465A" w14:textId="7D2F463C" w:rsidR="005F3ADE" w:rsidRPr="005F3ADE" w:rsidRDefault="005F3ADE" w:rsidP="00A717D2">
      <w:pPr>
        <w:kinsoku w:val="0"/>
        <w:overflowPunct w:val="0"/>
        <w:spacing w:line="240" w:lineRule="exact"/>
        <w:rPr>
          <w:rFonts w:ascii="Arial" w:eastAsia="ＭＳ Ｐ明朝" w:hAnsi="Arial"/>
          <w:sz w:val="21"/>
          <w:szCs w:val="21"/>
          <w:lang w:val="pt-BR"/>
        </w:rPr>
      </w:pPr>
      <w:r>
        <w:rPr>
          <w:rFonts w:ascii="Arial" w:eastAsia="ＭＳ Ｐ明朝" w:hAnsi="Arial" w:hint="eastAsia"/>
          <w:sz w:val="21"/>
          <w:szCs w:val="21"/>
          <w:lang w:val="pt-BR"/>
        </w:rPr>
        <w:t>Contact:</w:t>
      </w:r>
    </w:p>
    <w:p w14:paraId="24D0AC46" w14:textId="77777777" w:rsidR="005F3ADE" w:rsidRDefault="005F3ADE" w:rsidP="005F3ADE">
      <w:pPr>
        <w:spacing w:line="0" w:lineRule="atLeast"/>
        <w:rPr>
          <w:rFonts w:ascii="Arial" w:eastAsia="ＭＳ Ｐ明朝" w:hAnsi="Arial"/>
          <w:sz w:val="21"/>
          <w:szCs w:val="21"/>
        </w:rPr>
      </w:pPr>
      <w:r>
        <w:rPr>
          <w:rFonts w:ascii="Arial" w:eastAsia="ＭＳ Ｐ明朝" w:hAnsi="Arial" w:hint="eastAsia"/>
          <w:sz w:val="21"/>
          <w:szCs w:val="21"/>
        </w:rPr>
        <w:t>ISSM 2024 Secretariat</w:t>
      </w:r>
    </w:p>
    <w:p w14:paraId="746DB9CA" w14:textId="77777777" w:rsidR="005F3ADE" w:rsidRDefault="005F3ADE" w:rsidP="005F3ADE">
      <w:pPr>
        <w:spacing w:line="0" w:lineRule="atLeast"/>
        <w:rPr>
          <w:rFonts w:ascii="Arial" w:eastAsia="ＭＳ Ｐ明朝" w:hAnsi="Arial"/>
          <w:sz w:val="21"/>
          <w:szCs w:val="21"/>
        </w:rPr>
      </w:pPr>
      <w:r>
        <w:rPr>
          <w:rFonts w:ascii="Arial" w:eastAsia="ＭＳ Ｐ明朝" w:hAnsi="Arial" w:hint="eastAsia"/>
          <w:sz w:val="21"/>
          <w:szCs w:val="21"/>
        </w:rPr>
        <w:t>Semiconductor Portal, Inc.</w:t>
      </w:r>
    </w:p>
    <w:p w14:paraId="307D7BB6" w14:textId="77777777" w:rsidR="005F3ADE" w:rsidRDefault="005F3ADE" w:rsidP="005F3ADE">
      <w:pPr>
        <w:spacing w:line="0" w:lineRule="atLeast"/>
        <w:rPr>
          <w:rFonts w:ascii="Arial" w:eastAsia="ＭＳ Ｐ明朝" w:hAnsi="Arial" w:cs="Arial"/>
          <w:sz w:val="20"/>
        </w:rPr>
      </w:pPr>
      <w:bookmarkStart w:id="0" w:name="OLE_LINK1"/>
      <w:r w:rsidRPr="00BB5FE5">
        <w:rPr>
          <w:rFonts w:ascii="Arial" w:eastAsia="ＭＳ Ｐ明朝" w:hAnsi="Arial" w:cs="Arial"/>
          <w:sz w:val="20"/>
        </w:rPr>
        <w:t>Tel</w:t>
      </w:r>
      <w:r w:rsidRPr="00BB5FE5">
        <w:rPr>
          <w:rFonts w:ascii="Arial" w:eastAsia="ＭＳ Ｐ明朝" w:hAnsi="Arial" w:cs="Arial"/>
          <w:sz w:val="20"/>
        </w:rPr>
        <w:t>：</w:t>
      </w:r>
      <w:r>
        <w:rPr>
          <w:rFonts w:ascii="Arial" w:eastAsia="ＭＳ Ｐ明朝" w:hAnsi="Arial" w:cs="Arial" w:hint="eastAsia"/>
          <w:sz w:val="20"/>
        </w:rPr>
        <w:t>+81-</w:t>
      </w:r>
      <w:r w:rsidRPr="00BB5FE5">
        <w:rPr>
          <w:rFonts w:ascii="Arial" w:eastAsia="ＭＳ Ｐ明朝" w:hAnsi="Arial" w:cs="Arial"/>
          <w:sz w:val="20"/>
        </w:rPr>
        <w:t>3-</w:t>
      </w:r>
      <w:r>
        <w:rPr>
          <w:rFonts w:ascii="Arial" w:eastAsia="ＭＳ Ｐ明朝" w:hAnsi="Arial" w:cs="Arial" w:hint="eastAsia"/>
          <w:sz w:val="20"/>
        </w:rPr>
        <w:t>6807</w:t>
      </w:r>
      <w:r w:rsidRPr="00BB5FE5">
        <w:rPr>
          <w:rFonts w:ascii="Arial" w:eastAsia="ＭＳ Ｐ明朝" w:hAnsi="Arial" w:cs="Arial"/>
          <w:sz w:val="20"/>
        </w:rPr>
        <w:t>-</w:t>
      </w:r>
      <w:r>
        <w:rPr>
          <w:rFonts w:ascii="Arial" w:eastAsia="ＭＳ Ｐ明朝" w:hAnsi="Arial" w:cs="Arial"/>
          <w:sz w:val="20"/>
        </w:rPr>
        <w:t>3970</w:t>
      </w:r>
      <w:r w:rsidRPr="00BB5FE5">
        <w:rPr>
          <w:rFonts w:ascii="Arial" w:eastAsia="ＭＳ Ｐ明朝" w:hAnsi="Arial" w:cs="Arial"/>
          <w:sz w:val="20"/>
        </w:rPr>
        <w:t xml:space="preserve"> </w:t>
      </w:r>
    </w:p>
    <w:p w14:paraId="4240DC39" w14:textId="3C68B3C9" w:rsidR="0017763F" w:rsidRPr="005F3ADE" w:rsidRDefault="005F3ADE" w:rsidP="00F63F07">
      <w:pPr>
        <w:spacing w:line="0" w:lineRule="atLeast"/>
        <w:rPr>
          <w:rFonts w:ascii="Arial" w:eastAsia="ＭＳ Ｐ明朝" w:hAnsi="Arial"/>
          <w:sz w:val="21"/>
          <w:szCs w:val="21"/>
        </w:rPr>
      </w:pPr>
      <w:r w:rsidRPr="00BB5FE5">
        <w:rPr>
          <w:rFonts w:ascii="Arial" w:eastAsia="ＭＳ Ｐ明朝" w:hAnsi="Arial" w:cs="Arial"/>
          <w:sz w:val="20"/>
        </w:rPr>
        <w:t>E-mail</w:t>
      </w:r>
      <w:r w:rsidRPr="00BB5FE5">
        <w:rPr>
          <w:rFonts w:ascii="Arial" w:eastAsia="ＭＳ Ｐ明朝" w:hAnsi="Arial" w:cs="Arial"/>
          <w:sz w:val="20"/>
        </w:rPr>
        <w:t>：</w:t>
      </w:r>
      <w:hyperlink r:id="rId9" w:history="1">
        <w:r w:rsidRPr="00AE34BF">
          <w:rPr>
            <w:rStyle w:val="a7"/>
            <w:rFonts w:ascii="Arial" w:eastAsia="ＭＳ Ｐ明朝" w:hAnsi="Arial" w:cs="Arial"/>
            <w:sz w:val="20"/>
          </w:rPr>
          <w:t>issm_2024@semiconportal.com</w:t>
        </w:r>
      </w:hyperlink>
      <w:bookmarkEnd w:id="0"/>
    </w:p>
    <w:sectPr w:rsidR="0017763F" w:rsidRPr="005F3ADE" w:rsidSect="00F06294">
      <w:pgSz w:w="11906" w:h="16838" w:code="9"/>
      <w:pgMar w:top="1440" w:right="1080" w:bottom="1440" w:left="1080" w:header="851" w:footer="992" w:gutter="0"/>
      <w:paperSrc w:first="7" w:other="7"/>
      <w:pgNumType w:start="1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DECB7" w14:textId="77777777" w:rsidR="00F06294" w:rsidRDefault="00F06294">
      <w:r>
        <w:separator/>
      </w:r>
    </w:p>
  </w:endnote>
  <w:endnote w:type="continuationSeparator" w:id="0">
    <w:p w14:paraId="54D9984E" w14:textId="77777777" w:rsidR="00F06294" w:rsidRDefault="00F0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平成明朝">
    <w:altName w:val="游ゴシック Light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5111E" w14:textId="77777777" w:rsidR="00F06294" w:rsidRDefault="00F06294">
      <w:r>
        <w:separator/>
      </w:r>
    </w:p>
  </w:footnote>
  <w:footnote w:type="continuationSeparator" w:id="0">
    <w:p w14:paraId="64D6FF0C" w14:textId="77777777" w:rsidR="00F06294" w:rsidRDefault="00F06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D5B6D"/>
    <w:multiLevelType w:val="hybridMultilevel"/>
    <w:tmpl w:val="958E04D4"/>
    <w:lvl w:ilvl="0" w:tplc="61324CE6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BB1BC6"/>
    <w:multiLevelType w:val="hybridMultilevel"/>
    <w:tmpl w:val="176A84D8"/>
    <w:lvl w:ilvl="0" w:tplc="4FA24854">
      <w:numFmt w:val="bullet"/>
      <w:lvlText w:val=""/>
      <w:lvlJc w:val="left"/>
      <w:pPr>
        <w:ind w:left="2914" w:hanging="360"/>
      </w:pPr>
      <w:rPr>
        <w:rFonts w:ascii="Wingdings" w:eastAsia="ＭＳ Ｐ明朝" w:hAnsi="Wingdings" w:cs="Times New Roman" w:hint="default"/>
        <w:u w:val="single"/>
      </w:rPr>
    </w:lvl>
    <w:lvl w:ilvl="1" w:tplc="0409000B" w:tentative="1">
      <w:start w:val="1"/>
      <w:numFmt w:val="bullet"/>
      <w:lvlText w:val=""/>
      <w:lvlJc w:val="left"/>
      <w:pPr>
        <w:ind w:left="34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4" w:hanging="440"/>
      </w:pPr>
      <w:rPr>
        <w:rFonts w:ascii="Wingdings" w:hAnsi="Wingdings" w:hint="default"/>
      </w:rPr>
    </w:lvl>
  </w:abstractNum>
  <w:abstractNum w:abstractNumId="2" w15:restartNumberingAfterBreak="0">
    <w:nsid w:val="51916CB9"/>
    <w:multiLevelType w:val="hybridMultilevel"/>
    <w:tmpl w:val="5E04580A"/>
    <w:lvl w:ilvl="0" w:tplc="F04642B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667220">
      <w:start w:val="5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細明朝体" w:eastAsia="細明朝体" w:hAnsi="Times New Roman" w:cs="Times New Roman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1D3AB8"/>
    <w:multiLevelType w:val="hybridMultilevel"/>
    <w:tmpl w:val="8362D608"/>
    <w:lvl w:ilvl="0" w:tplc="DDFEFD14">
      <w:start w:val="5"/>
      <w:numFmt w:val="bullet"/>
      <w:lvlText w:val="□"/>
      <w:lvlJc w:val="left"/>
      <w:pPr>
        <w:tabs>
          <w:tab w:val="num" w:pos="1695"/>
        </w:tabs>
        <w:ind w:left="1695" w:hanging="84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 w16cid:durableId="1935238916">
    <w:abstractNumId w:val="3"/>
  </w:num>
  <w:num w:numId="2" w16cid:durableId="782111154">
    <w:abstractNumId w:val="0"/>
  </w:num>
  <w:num w:numId="3" w16cid:durableId="795833691">
    <w:abstractNumId w:val="2"/>
  </w:num>
  <w:num w:numId="4" w16cid:durableId="1477260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compressPunctuation"/>
  <w:noLineBreaksAfter w:lang="ja-JP" w:val="$([_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6"/>
    <w:rsid w:val="000543F5"/>
    <w:rsid w:val="00073311"/>
    <w:rsid w:val="00074CA9"/>
    <w:rsid w:val="000809AE"/>
    <w:rsid w:val="00095136"/>
    <w:rsid w:val="000B1731"/>
    <w:rsid w:val="000C1195"/>
    <w:rsid w:val="0010222F"/>
    <w:rsid w:val="001656A5"/>
    <w:rsid w:val="0017763F"/>
    <w:rsid w:val="001A2366"/>
    <w:rsid w:val="001B4E60"/>
    <w:rsid w:val="001B76EB"/>
    <w:rsid w:val="001D0AEB"/>
    <w:rsid w:val="001D1976"/>
    <w:rsid w:val="001D1C74"/>
    <w:rsid w:val="001D31B3"/>
    <w:rsid w:val="001E08E6"/>
    <w:rsid w:val="001E1B05"/>
    <w:rsid w:val="00210D25"/>
    <w:rsid w:val="0024402A"/>
    <w:rsid w:val="00253DC9"/>
    <w:rsid w:val="002D6C99"/>
    <w:rsid w:val="00305FBF"/>
    <w:rsid w:val="00306707"/>
    <w:rsid w:val="003548BE"/>
    <w:rsid w:val="00372FCE"/>
    <w:rsid w:val="00381AF6"/>
    <w:rsid w:val="003A0D86"/>
    <w:rsid w:val="003A189C"/>
    <w:rsid w:val="003B45BD"/>
    <w:rsid w:val="003C5908"/>
    <w:rsid w:val="003D4FEA"/>
    <w:rsid w:val="003E2886"/>
    <w:rsid w:val="0040169B"/>
    <w:rsid w:val="00406F80"/>
    <w:rsid w:val="00410BD6"/>
    <w:rsid w:val="00412889"/>
    <w:rsid w:val="0046687A"/>
    <w:rsid w:val="00485189"/>
    <w:rsid w:val="004A01F5"/>
    <w:rsid w:val="004D3F96"/>
    <w:rsid w:val="00521CD7"/>
    <w:rsid w:val="005313C6"/>
    <w:rsid w:val="005738F8"/>
    <w:rsid w:val="00577316"/>
    <w:rsid w:val="005A286A"/>
    <w:rsid w:val="005F3ADE"/>
    <w:rsid w:val="00601994"/>
    <w:rsid w:val="006023DC"/>
    <w:rsid w:val="00611CD6"/>
    <w:rsid w:val="006223AD"/>
    <w:rsid w:val="00631C9B"/>
    <w:rsid w:val="00650434"/>
    <w:rsid w:val="00680967"/>
    <w:rsid w:val="006B39E4"/>
    <w:rsid w:val="006D6A91"/>
    <w:rsid w:val="006F4575"/>
    <w:rsid w:val="00700D4E"/>
    <w:rsid w:val="00701D82"/>
    <w:rsid w:val="00730640"/>
    <w:rsid w:val="00747AF9"/>
    <w:rsid w:val="00796DA7"/>
    <w:rsid w:val="007B0EC2"/>
    <w:rsid w:val="007F31AA"/>
    <w:rsid w:val="007F34EF"/>
    <w:rsid w:val="008403C1"/>
    <w:rsid w:val="008753BE"/>
    <w:rsid w:val="00883149"/>
    <w:rsid w:val="008C02FC"/>
    <w:rsid w:val="008C6DF3"/>
    <w:rsid w:val="008D5574"/>
    <w:rsid w:val="008E3EDC"/>
    <w:rsid w:val="008F7211"/>
    <w:rsid w:val="009210C5"/>
    <w:rsid w:val="00925C75"/>
    <w:rsid w:val="00927726"/>
    <w:rsid w:val="009565B8"/>
    <w:rsid w:val="00957C83"/>
    <w:rsid w:val="0096464D"/>
    <w:rsid w:val="00965933"/>
    <w:rsid w:val="00970920"/>
    <w:rsid w:val="0097271D"/>
    <w:rsid w:val="00984F84"/>
    <w:rsid w:val="009C6ED8"/>
    <w:rsid w:val="009D70FB"/>
    <w:rsid w:val="009F6CDA"/>
    <w:rsid w:val="00A06CCC"/>
    <w:rsid w:val="00A2467D"/>
    <w:rsid w:val="00A71073"/>
    <w:rsid w:val="00A717D2"/>
    <w:rsid w:val="00A8001B"/>
    <w:rsid w:val="00AD6EF2"/>
    <w:rsid w:val="00B242B9"/>
    <w:rsid w:val="00B3263C"/>
    <w:rsid w:val="00B427C8"/>
    <w:rsid w:val="00B42E3D"/>
    <w:rsid w:val="00B55967"/>
    <w:rsid w:val="00B7052A"/>
    <w:rsid w:val="00BB5FE5"/>
    <w:rsid w:val="00BB6639"/>
    <w:rsid w:val="00C07209"/>
    <w:rsid w:val="00CD3735"/>
    <w:rsid w:val="00CD6DF2"/>
    <w:rsid w:val="00CE47F7"/>
    <w:rsid w:val="00CE68FC"/>
    <w:rsid w:val="00D235CF"/>
    <w:rsid w:val="00D3361F"/>
    <w:rsid w:val="00D57041"/>
    <w:rsid w:val="00DA60AA"/>
    <w:rsid w:val="00DB2961"/>
    <w:rsid w:val="00DB7437"/>
    <w:rsid w:val="00DC1FAD"/>
    <w:rsid w:val="00DE0962"/>
    <w:rsid w:val="00E0669B"/>
    <w:rsid w:val="00E3474A"/>
    <w:rsid w:val="00E3506B"/>
    <w:rsid w:val="00E4725F"/>
    <w:rsid w:val="00E63DF9"/>
    <w:rsid w:val="00E72975"/>
    <w:rsid w:val="00E85899"/>
    <w:rsid w:val="00EA6534"/>
    <w:rsid w:val="00F04044"/>
    <w:rsid w:val="00F04624"/>
    <w:rsid w:val="00F06294"/>
    <w:rsid w:val="00F24641"/>
    <w:rsid w:val="00F571C0"/>
    <w:rsid w:val="00F63F07"/>
    <w:rsid w:val="00F83B85"/>
    <w:rsid w:val="00F87634"/>
    <w:rsid w:val="00F877EC"/>
    <w:rsid w:val="00FB1DF1"/>
    <w:rsid w:val="00FB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0E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overflowPunct w:val="0"/>
      <w:ind w:right="-256"/>
      <w:jc w:val="left"/>
    </w:pPr>
    <w:rPr>
      <w:rFonts w:ascii="Times" w:hAnsi="Times"/>
      <w:sz w:val="2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Salutation"/>
    <w:basedOn w:val="a"/>
    <w:next w:val="a"/>
    <w:rsid w:val="00700D4E"/>
    <w:rPr>
      <w:rFonts w:ascii="Times New Roman" w:eastAsia="ＭＳ Ｐ明朝"/>
      <w:sz w:val="21"/>
      <w:szCs w:val="21"/>
    </w:rPr>
  </w:style>
  <w:style w:type="paragraph" w:styleId="ab">
    <w:name w:val="Closing"/>
    <w:basedOn w:val="a"/>
    <w:rsid w:val="00700D4E"/>
    <w:pPr>
      <w:jc w:val="right"/>
    </w:pPr>
    <w:rPr>
      <w:rFonts w:ascii="Times New Roman" w:eastAsia="ＭＳ Ｐ明朝"/>
      <w:sz w:val="21"/>
      <w:szCs w:val="21"/>
    </w:rPr>
  </w:style>
  <w:style w:type="paragraph" w:styleId="ac">
    <w:name w:val="Plain Text"/>
    <w:basedOn w:val="a"/>
    <w:rsid w:val="00700D4E"/>
    <w:pPr>
      <w:adjustRightInd/>
      <w:spacing w:line="240" w:lineRule="auto"/>
      <w:textAlignment w:val="auto"/>
    </w:pPr>
    <w:rPr>
      <w:rFonts w:ascii="平成明朝" w:hAnsi="Courier New"/>
      <w:color w:val="000000"/>
      <w:kern w:val="2"/>
      <w:sz w:val="20"/>
    </w:rPr>
  </w:style>
  <w:style w:type="character" w:customStyle="1" w:styleId="1">
    <w:name w:val="未解決のメンション1"/>
    <w:basedOn w:val="a0"/>
    <w:uiPriority w:val="99"/>
    <w:semiHidden/>
    <w:unhideWhenUsed/>
    <w:rsid w:val="003A189C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7F31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4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sm_2022@semiconpor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sm_2024@semiconporta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31F0B-EE50-4463-9E2F-9FCB69CF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Links>
    <vt:vector size="6" baseType="variant">
      <vt:variant>
        <vt:i4>5177430</vt:i4>
      </vt:variant>
      <vt:variant>
        <vt:i4>0</vt:i4>
      </vt:variant>
      <vt:variant>
        <vt:i4>0</vt:i4>
      </vt:variant>
      <vt:variant>
        <vt:i4>5</vt:i4>
      </vt:variant>
      <vt:variant>
        <vt:lpwstr>mailto:issm_2012@semiconportal.com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2024-04-05T01:03:00Z</dcterms:created>
  <dcterms:modified xsi:type="dcterms:W3CDTF">2024-04-05T01:03:00Z</dcterms:modified>
</cp:coreProperties>
</file>